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ind w:hanging="0" w:start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 xml:space="preserve">Запитуєте відповідаємо 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Heading2"/>
        <w:bidi w:val="0"/>
        <w:ind w:hanging="0" w:start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Через безпекову ситуацію ми з донькою переїхали з Ізюму (Харківщина) на Тернопільщину та зареєструвались як внутрішньо переміщені особи. Я влаштувалась на роботу. Чи призначать нам допомогу на проживання ВПО?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Питання призначення допомоги на проживання ВПО врегульовано Порядком надання допомоги на проживання внутрішньо переміщеним особам, затвердженим постановою Кабінету Міністрів України від 20.03.2022 № 332.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Допомога на проживання ВПО сім’ї, яка вперше звернулася за її призначенням, призначається на шість місяців та виплачується щомісяця.  </w:t>
      </w:r>
    </w:p>
    <w:p>
      <w:pPr>
        <w:pStyle w:val="Normal"/>
        <w:bidi w:val="0"/>
        <w:jc w:val="start"/>
        <w:rPr/>
      </w:pPr>
      <w:r>
        <w:rPr>
          <w:rStyle w:val="Strong"/>
          <w:rFonts w:ascii="Times New Roman" w:hAnsi="Times New Roman"/>
          <w:sz w:val="28"/>
          <w:szCs w:val="28"/>
        </w:rPr>
        <w:t>Подати заяву можна в один зі способів:</w:t>
      </w:r>
      <w:r>
        <w:rPr>
          <w:rFonts w:ascii="Times New Roman" w:hAnsi="Times New Roman"/>
          <w:sz w:val="28"/>
          <w:szCs w:val="28"/>
        </w:rPr>
        <w:br/>
        <w:t>– особисто в обраному сервісному центрі Пенсійного фонду України,</w:t>
        <w:br/>
        <w:t>або</w:t>
        <w:br/>
        <w:t>– через уповноважену особу виконавчого органу сільської, селищної, міської ради відповідної територіальної громади,</w:t>
        <w:br/>
        <w:t>або</w:t>
        <w:br/>
        <w:t>– через ЦНАП;</w:t>
        <w:br/>
        <w:t>– поштовим відправленням на адресу територіального органу Пенсійного фонду України;</w:t>
        <w:br/>
        <w:t>– онлайн – через вебпортал електронних послуг Пенсійного фонду України (з накладенням кваліфікованого електронного підпису – КЕП). 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Як подати заяву на отримання допомоги на проживання ВПО онлайн – </w:t>
      </w:r>
      <w:hyperlink r:id="rId2" w:tgtFrame="_blank">
        <w:r>
          <w:rPr>
            <w:rStyle w:val="Hyperlink"/>
            <w:rFonts w:ascii="Times New Roman" w:hAnsi="Times New Roman"/>
            <w:sz w:val="28"/>
            <w:szCs w:val="28"/>
          </w:rPr>
          <w:t>у відеоінструкції</w:t>
        </w:r>
      </w:hyperlink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-566" w:leader="none"/>
        </w:tabs>
        <w:bidi w:val="0"/>
        <w:ind w:hanging="0" w:start="-283"/>
        <w:jc w:val="star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Style w:val="Strong"/>
          <w:rFonts w:ascii="Times New Roman" w:hAnsi="Times New Roman"/>
          <w:b/>
          <w:bCs/>
          <w:sz w:val="28"/>
          <w:szCs w:val="28"/>
        </w:rPr>
        <w:t xml:space="preserve">За інформацією Головного управління Пенсійного фонду України в Чернігівській області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1">
    <w:name w:val="heading 1"/>
    <w:basedOn w:val="Style12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cFrPsWm8Iw0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1</Pages>
  <Words>149</Words>
  <Characters>1039</Characters>
  <CharactersWithSpaces>1198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2026-07-10T12:19:12Z</dcterms:created>
  <dc:creator/>
  <dc:description/>
  <dc:language>uk-UA</dc:language>
  <cp:lastModifiedBy/>
  <dcterms:modified xsi:type="dcterms:W3CDTF">2026-07-10T12:21:42Z</dcterms:modified>
  <cp:revision>1</cp:revision>
  <dc:subject/>
  <dc:title/>
</cp:coreProperties>
</file>